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1C22" w14:textId="7F33E5F5" w:rsidR="00DA7F7C" w:rsidRDefault="00DA7F7C" w:rsidP="00DA7F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2787F"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28DAE1E4" wp14:editId="339F3EAB">
            <wp:extent cx="290512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8ABBB" w14:textId="4F5410B0" w:rsidR="00DA7F7C" w:rsidRPr="00DA7F7C" w:rsidRDefault="00DA7F7C" w:rsidP="00DA7F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787F"/>
          <w:sz w:val="20"/>
          <w:szCs w:val="20"/>
          <w:lang w:eastAsia="ru-RU"/>
        </w:rPr>
      </w:pPr>
      <w:r w:rsidRPr="00DA7F7C">
        <w:rPr>
          <w:rFonts w:ascii="Arial" w:eastAsia="Times New Roman" w:hAnsi="Arial" w:cs="Arial"/>
          <w:b/>
          <w:bCs/>
          <w:color w:val="62787F"/>
          <w:sz w:val="20"/>
          <w:szCs w:val="20"/>
          <w:lang w:eastAsia="ru-RU"/>
        </w:rPr>
        <w:t>Африканская чума свиней </w:t>
      </w:r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– особо опасная, острозаразная, вирусная болезнь. В России впервые зарегистрирована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14:paraId="5BD103B7" w14:textId="77777777" w:rsidR="00DA7F7C" w:rsidRPr="00DA7F7C" w:rsidRDefault="00DA7F7C" w:rsidP="00DA7F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787F"/>
          <w:sz w:val="20"/>
          <w:szCs w:val="20"/>
          <w:lang w:eastAsia="ru-RU"/>
        </w:rPr>
      </w:pPr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 xml:space="preserve">Болезнь </w:t>
      </w:r>
      <w:proofErr w:type="spellStart"/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высоколетальная</w:t>
      </w:r>
      <w:proofErr w:type="spellEnd"/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14:paraId="7C887B10" w14:textId="77777777" w:rsidR="00DA7F7C" w:rsidRPr="00DA7F7C" w:rsidRDefault="00DA7F7C" w:rsidP="00DA7F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787F"/>
          <w:sz w:val="20"/>
          <w:szCs w:val="20"/>
          <w:lang w:eastAsia="ru-RU"/>
        </w:rPr>
      </w:pPr>
      <w:r w:rsidRPr="00DA7F7C">
        <w:rPr>
          <w:rFonts w:ascii="Arial" w:eastAsia="Times New Roman" w:hAnsi="Arial" w:cs="Arial"/>
          <w:b/>
          <w:bCs/>
          <w:color w:val="62787F"/>
          <w:sz w:val="20"/>
          <w:szCs w:val="20"/>
          <w:lang w:eastAsia="ru-RU"/>
        </w:rPr>
        <w:t>Свиньи заражаются при</w:t>
      </w:r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 xml:space="preserve">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непроваренных</w:t>
      </w:r>
      <w:proofErr w:type="spellEnd"/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зернопродуктов</w:t>
      </w:r>
      <w:proofErr w:type="spellEnd"/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, не прошедших термическую обработку. Болезнь переносят домашние и дикие животные, птицы, грызуны и насекомые.</w:t>
      </w:r>
    </w:p>
    <w:p w14:paraId="1AE6111F" w14:textId="77777777" w:rsidR="00DA7F7C" w:rsidRPr="00DA7F7C" w:rsidRDefault="00DA7F7C" w:rsidP="00DA7F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787F"/>
          <w:sz w:val="20"/>
          <w:szCs w:val="20"/>
          <w:lang w:eastAsia="ru-RU"/>
        </w:rPr>
      </w:pPr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14:paraId="072B92EE" w14:textId="77777777" w:rsidR="00DA7F7C" w:rsidRPr="00DA7F7C" w:rsidRDefault="00DA7F7C" w:rsidP="00DA7F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787F"/>
          <w:sz w:val="20"/>
          <w:szCs w:val="20"/>
          <w:lang w:eastAsia="ru-RU"/>
        </w:rPr>
      </w:pPr>
      <w:r w:rsidRPr="00DA7F7C">
        <w:rPr>
          <w:rFonts w:ascii="Arial" w:eastAsia="Times New Roman" w:hAnsi="Arial" w:cs="Arial"/>
          <w:b/>
          <w:bCs/>
          <w:color w:val="62787F"/>
          <w:sz w:val="20"/>
          <w:szCs w:val="20"/>
          <w:lang w:eastAsia="ru-RU"/>
        </w:rPr>
        <w:t>Симптомы.</w:t>
      </w:r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 От заражения до появления симптомов проходит 2-7 дней. У животных повышается температура тела до 42 </w:t>
      </w:r>
      <w:proofErr w:type="spellStart"/>
      <w:r w:rsidRPr="00DA7F7C">
        <w:rPr>
          <w:rFonts w:ascii="Arial" w:eastAsia="Times New Roman" w:hAnsi="Arial" w:cs="Arial"/>
          <w:color w:val="62787F"/>
          <w:sz w:val="20"/>
          <w:szCs w:val="20"/>
          <w:vertAlign w:val="superscript"/>
          <w:lang w:eastAsia="ru-RU"/>
        </w:rPr>
        <w:t>о</w:t>
      </w:r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С</w:t>
      </w:r>
      <w:proofErr w:type="spellEnd"/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14:paraId="2DB05E92" w14:textId="77777777" w:rsidR="00DA7F7C" w:rsidRPr="00DA7F7C" w:rsidRDefault="00DA7F7C" w:rsidP="00DA7F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787F"/>
          <w:sz w:val="20"/>
          <w:szCs w:val="20"/>
          <w:lang w:eastAsia="ru-RU"/>
        </w:rPr>
      </w:pPr>
      <w:r w:rsidRPr="00DA7F7C">
        <w:rPr>
          <w:rFonts w:ascii="Arial" w:eastAsia="Times New Roman" w:hAnsi="Arial" w:cs="Arial"/>
          <w:b/>
          <w:bCs/>
          <w:color w:val="62787F"/>
          <w:sz w:val="20"/>
          <w:szCs w:val="20"/>
          <w:lang w:eastAsia="ru-RU"/>
        </w:rPr>
        <w:t>При установлении диагноза «африканская чума свиней»</w:t>
      </w:r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 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14:paraId="6228E406" w14:textId="77777777" w:rsidR="00DA7F7C" w:rsidRPr="00DA7F7C" w:rsidRDefault="00DA7F7C" w:rsidP="00DA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7C">
        <w:rPr>
          <w:rFonts w:ascii="Arial" w:eastAsia="Times New Roman" w:hAnsi="Arial" w:cs="Arial"/>
          <w:b/>
          <w:bCs/>
          <w:color w:val="62787F"/>
          <w:sz w:val="20"/>
          <w:szCs w:val="20"/>
          <w:shd w:val="clear" w:color="auto" w:fill="FFFFFF"/>
          <w:lang w:eastAsia="ru-RU"/>
        </w:rPr>
        <w:t>Памятка для владельцев свиней</w:t>
      </w:r>
    </w:p>
    <w:p w14:paraId="55C0A3FA" w14:textId="77777777" w:rsidR="00DA7F7C" w:rsidRPr="00DA7F7C" w:rsidRDefault="00DA7F7C" w:rsidP="00DA7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62787F"/>
          <w:sz w:val="20"/>
          <w:szCs w:val="20"/>
          <w:lang w:eastAsia="ru-RU"/>
        </w:rPr>
      </w:pPr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 xml:space="preserve">- Не допускайте посторонних в свое хозяйство. Переведите свиней в режим </w:t>
      </w:r>
      <w:proofErr w:type="spellStart"/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безвыгульного</w:t>
      </w:r>
      <w:proofErr w:type="spellEnd"/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 xml:space="preserve"> содержания. Владельцам личных подсобных хозяйств и фермерских хозяйств следует содержать свиней в свинарниках и сараях без выгула и контакта с другими животными;</w:t>
      </w:r>
    </w:p>
    <w:p w14:paraId="5A5F99F1" w14:textId="77777777" w:rsidR="00DA7F7C" w:rsidRPr="00DA7F7C" w:rsidRDefault="00DA7F7C" w:rsidP="00DA7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62787F"/>
          <w:sz w:val="20"/>
          <w:szCs w:val="20"/>
          <w:lang w:eastAsia="ru-RU"/>
        </w:rPr>
      </w:pPr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lastRenderedPageBreak/>
        <w:t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 </w:t>
      </w:r>
      <w:proofErr w:type="spellStart"/>
      <w:r w:rsidRPr="00DA7F7C">
        <w:rPr>
          <w:rFonts w:ascii="Arial" w:eastAsia="Times New Roman" w:hAnsi="Arial" w:cs="Arial"/>
          <w:color w:val="62787F"/>
          <w:sz w:val="20"/>
          <w:szCs w:val="20"/>
          <w:vertAlign w:val="superscript"/>
          <w:lang w:eastAsia="ru-RU"/>
        </w:rPr>
        <w:t>о</w:t>
      </w:r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С</w:t>
      </w:r>
      <w:proofErr w:type="spellEnd"/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, перед кормлением;</w:t>
      </w:r>
    </w:p>
    <w:p w14:paraId="20A19083" w14:textId="77777777" w:rsidR="00DA7F7C" w:rsidRPr="00DA7F7C" w:rsidRDefault="00DA7F7C" w:rsidP="00DA7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62787F"/>
          <w:sz w:val="20"/>
          <w:szCs w:val="20"/>
          <w:lang w:eastAsia="ru-RU"/>
        </w:rPr>
      </w:pPr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-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14:paraId="7131C2E2" w14:textId="77777777" w:rsidR="00DA7F7C" w:rsidRPr="00DA7F7C" w:rsidRDefault="00DA7F7C" w:rsidP="00DA7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62787F"/>
          <w:sz w:val="20"/>
          <w:szCs w:val="20"/>
          <w:lang w:eastAsia="ru-RU"/>
        </w:rPr>
      </w:pPr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 xml:space="preserve">- не осуществляйте подворный убой и реализацию свинины без проведения </w:t>
      </w:r>
      <w:proofErr w:type="spellStart"/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предубойного</w:t>
      </w:r>
      <w:proofErr w:type="spellEnd"/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14:paraId="1D0E5B61" w14:textId="77777777" w:rsidR="00DA7F7C" w:rsidRPr="00DA7F7C" w:rsidRDefault="00DA7F7C" w:rsidP="00DA7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62787F"/>
          <w:sz w:val="20"/>
          <w:szCs w:val="20"/>
          <w:lang w:eastAsia="ru-RU"/>
        </w:rPr>
      </w:pPr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14:paraId="4AD454B5" w14:textId="77777777" w:rsidR="00DA7F7C" w:rsidRPr="00DA7F7C" w:rsidRDefault="00DA7F7C" w:rsidP="00DA7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62787F"/>
          <w:sz w:val="20"/>
          <w:szCs w:val="20"/>
          <w:lang w:eastAsia="ru-RU"/>
        </w:rPr>
      </w:pPr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- обязательно предоставьте поголовье свиней для ветеринарного досмотра, вакцинаций (против классической чумы свиней, рожи) и других обработок, проводимых ветеринарными специалистами;</w:t>
      </w:r>
    </w:p>
    <w:p w14:paraId="4EC26DA2" w14:textId="77777777" w:rsidR="00DA7F7C" w:rsidRPr="00DA7F7C" w:rsidRDefault="00DA7F7C" w:rsidP="00DA7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62787F"/>
          <w:sz w:val="20"/>
          <w:szCs w:val="20"/>
          <w:lang w:eastAsia="ru-RU"/>
        </w:rPr>
      </w:pPr>
      <w:r w:rsidRPr="00DA7F7C">
        <w:rPr>
          <w:rFonts w:ascii="Arial" w:eastAsia="Times New Roman" w:hAnsi="Arial" w:cs="Arial"/>
          <w:color w:val="62787F"/>
          <w:sz w:val="20"/>
          <w:szCs w:val="20"/>
          <w:lang w:eastAsia="ru-RU"/>
        </w:rPr>
        <w:t>- не выбрасывайте трупы животных, отходы от их содержания и переработки на свалки, обочины дорог, не захоранивайте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14:paraId="733B82F6" w14:textId="77777777" w:rsidR="00DC0055" w:rsidRDefault="00DC0055"/>
    <w:sectPr w:rsidR="00DC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1EF0"/>
    <w:multiLevelType w:val="multilevel"/>
    <w:tmpl w:val="426E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7C"/>
    <w:rsid w:val="00DA7F7C"/>
    <w:rsid w:val="00D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4F19"/>
  <w15:chartTrackingRefBased/>
  <w15:docId w15:val="{9B602FB5-26E2-489B-B058-B3FACF83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Puser07_1</dc:creator>
  <cp:keywords/>
  <dc:description/>
  <cp:lastModifiedBy>Puser07_1</cp:lastModifiedBy>
  <cp:revision>1</cp:revision>
  <dcterms:created xsi:type="dcterms:W3CDTF">2021-04-06T14:13:00Z</dcterms:created>
  <dcterms:modified xsi:type="dcterms:W3CDTF">2021-04-06T14:14:00Z</dcterms:modified>
</cp:coreProperties>
</file>