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31918" w14:textId="77777777" w:rsidR="008A6C83" w:rsidRPr="008A6C83" w:rsidRDefault="008A6C83" w:rsidP="008A6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6C83">
        <w:rPr>
          <w:rFonts w:ascii="Times New Roman" w:hAnsi="Times New Roman" w:cs="Times New Roman"/>
          <w:sz w:val="28"/>
          <w:szCs w:val="28"/>
        </w:rPr>
        <w:t>Памятка для населения</w:t>
      </w:r>
    </w:p>
    <w:p w14:paraId="3D9AA722" w14:textId="0714A030" w:rsidR="008A6C83" w:rsidRPr="008A6C83" w:rsidRDefault="008A6C83" w:rsidP="008A6C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6C83">
        <w:rPr>
          <w:rFonts w:ascii="Times New Roman" w:hAnsi="Times New Roman" w:cs="Times New Roman"/>
          <w:sz w:val="24"/>
          <w:szCs w:val="24"/>
        </w:rPr>
        <w:t>Африканская чума свиней</w:t>
      </w:r>
    </w:p>
    <w:p w14:paraId="710AA3B5" w14:textId="77777777" w:rsidR="008A6C83" w:rsidRPr="008A6C83" w:rsidRDefault="008A6C83" w:rsidP="008A6C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374739" w14:textId="77777777" w:rsidR="008A6C83" w:rsidRPr="008A6C83" w:rsidRDefault="008A6C83" w:rsidP="008A6C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C83">
        <w:rPr>
          <w:rFonts w:ascii="Times New Roman" w:hAnsi="Times New Roman" w:cs="Times New Roman"/>
          <w:sz w:val="24"/>
          <w:szCs w:val="24"/>
        </w:rPr>
        <w:t xml:space="preserve">Африканская чума свиней – это инфекционная болезнь, вызываемая вирусом, она отличается от других инфекционных заболеваний </w:t>
      </w:r>
      <w:proofErr w:type="spellStart"/>
      <w:r w:rsidRPr="008A6C83">
        <w:rPr>
          <w:rFonts w:ascii="Times New Roman" w:hAnsi="Times New Roman" w:cs="Times New Roman"/>
          <w:sz w:val="24"/>
          <w:szCs w:val="24"/>
        </w:rPr>
        <w:t>всесезонностью</w:t>
      </w:r>
      <w:proofErr w:type="spellEnd"/>
      <w:r w:rsidRPr="008A6C83">
        <w:rPr>
          <w:rFonts w:ascii="Times New Roman" w:hAnsi="Times New Roman" w:cs="Times New Roman"/>
          <w:sz w:val="24"/>
          <w:szCs w:val="24"/>
        </w:rPr>
        <w:t>, быстротой распространения и высокой летальностью.</w:t>
      </w:r>
    </w:p>
    <w:p w14:paraId="5085B711" w14:textId="77777777" w:rsidR="008A6C83" w:rsidRPr="008A6C83" w:rsidRDefault="008A6C83" w:rsidP="008A6C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C83">
        <w:rPr>
          <w:rFonts w:ascii="Times New Roman" w:hAnsi="Times New Roman" w:cs="Times New Roman"/>
          <w:sz w:val="24"/>
          <w:szCs w:val="24"/>
        </w:rPr>
        <w:t xml:space="preserve">К вирусу африканской чумы свиней в естественных условиях восприимчивы только дикие и домашние свиньи всех пород и возрастов. </w:t>
      </w:r>
      <w:proofErr w:type="gramStart"/>
      <w:r w:rsidRPr="008A6C83">
        <w:rPr>
          <w:rFonts w:ascii="Times New Roman" w:hAnsi="Times New Roman" w:cs="Times New Roman"/>
          <w:sz w:val="24"/>
          <w:szCs w:val="24"/>
        </w:rPr>
        <w:t>Для  людей</w:t>
      </w:r>
      <w:proofErr w:type="gramEnd"/>
      <w:r w:rsidRPr="008A6C83">
        <w:rPr>
          <w:rFonts w:ascii="Times New Roman" w:hAnsi="Times New Roman" w:cs="Times New Roman"/>
          <w:sz w:val="24"/>
          <w:szCs w:val="24"/>
        </w:rPr>
        <w:t xml:space="preserve"> африканская чума свиней опасности не представляет. Самая большая опасность этого заболевания состоит в гибели всего поголовья свиней. Вакцина от этой болезни не разработана.     </w:t>
      </w:r>
    </w:p>
    <w:p w14:paraId="35FA846F" w14:textId="77777777" w:rsidR="008A6C83" w:rsidRPr="008A6C83" w:rsidRDefault="008A6C83" w:rsidP="008A6C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C83">
        <w:rPr>
          <w:rFonts w:ascii="Times New Roman" w:hAnsi="Times New Roman" w:cs="Times New Roman"/>
          <w:sz w:val="24"/>
          <w:szCs w:val="24"/>
        </w:rPr>
        <w:t>Признаками африканской чумы свиней являются: повышение температуры тела от 41,5° до 42°С, отсутствие аппетита, повышенная жажда, угнетение, понос (иногда кровавый). У свиней наблюдается кровотечение из носа, на коже живота, ушей, внутренней поверхности бедра возникают багровые пятна, не бледнеющие при надавливании.</w:t>
      </w:r>
    </w:p>
    <w:p w14:paraId="228B38A5" w14:textId="77777777" w:rsidR="008A6C83" w:rsidRPr="008A6C83" w:rsidRDefault="008A6C83" w:rsidP="008A6C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C83">
        <w:rPr>
          <w:rFonts w:ascii="Times New Roman" w:hAnsi="Times New Roman" w:cs="Times New Roman"/>
          <w:sz w:val="24"/>
          <w:szCs w:val="24"/>
        </w:rPr>
        <w:t>В соответствии с требованиями ветеринарного законодательства владельцы свиней обязаны:</w:t>
      </w:r>
    </w:p>
    <w:p w14:paraId="373F57E3" w14:textId="77777777" w:rsidR="008A6C83" w:rsidRPr="008A6C83" w:rsidRDefault="008A6C83" w:rsidP="008A6C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C83">
        <w:rPr>
          <w:rFonts w:ascii="Times New Roman" w:hAnsi="Times New Roman" w:cs="Times New Roman"/>
          <w:sz w:val="24"/>
          <w:szCs w:val="24"/>
        </w:rPr>
        <w:t xml:space="preserve">1) обеспечивать </w:t>
      </w:r>
      <w:proofErr w:type="spellStart"/>
      <w:r w:rsidRPr="008A6C83">
        <w:rPr>
          <w:rFonts w:ascii="Times New Roman" w:hAnsi="Times New Roman" w:cs="Times New Roman"/>
          <w:sz w:val="24"/>
          <w:szCs w:val="24"/>
        </w:rPr>
        <w:t>безвыгульное</w:t>
      </w:r>
      <w:proofErr w:type="spellEnd"/>
      <w:r w:rsidRPr="008A6C83">
        <w:rPr>
          <w:rFonts w:ascii="Times New Roman" w:hAnsi="Times New Roman" w:cs="Times New Roman"/>
          <w:sz w:val="24"/>
          <w:szCs w:val="24"/>
        </w:rPr>
        <w:t xml:space="preserve"> содержание свиней;</w:t>
      </w:r>
    </w:p>
    <w:p w14:paraId="7B154D82" w14:textId="77777777" w:rsidR="008A6C83" w:rsidRPr="008A6C83" w:rsidRDefault="008A6C83" w:rsidP="008A6C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C83">
        <w:rPr>
          <w:rFonts w:ascii="Times New Roman" w:hAnsi="Times New Roman" w:cs="Times New Roman"/>
          <w:sz w:val="24"/>
          <w:szCs w:val="24"/>
        </w:rPr>
        <w:t>2) обеспечивать недопущение использования в корм свиньям пищевых отходов без их термической обработки (</w:t>
      </w:r>
      <w:proofErr w:type="spellStart"/>
      <w:r w:rsidRPr="008A6C83">
        <w:rPr>
          <w:rFonts w:ascii="Times New Roman" w:hAnsi="Times New Roman" w:cs="Times New Roman"/>
          <w:sz w:val="24"/>
          <w:szCs w:val="24"/>
        </w:rPr>
        <w:t>проваривание</w:t>
      </w:r>
      <w:proofErr w:type="spellEnd"/>
      <w:r w:rsidRPr="008A6C83">
        <w:rPr>
          <w:rFonts w:ascii="Times New Roman" w:hAnsi="Times New Roman" w:cs="Times New Roman"/>
          <w:sz w:val="24"/>
          <w:szCs w:val="24"/>
        </w:rPr>
        <w:t xml:space="preserve"> в течение 3-х часов);</w:t>
      </w:r>
    </w:p>
    <w:p w14:paraId="16E706EC" w14:textId="77777777" w:rsidR="008A6C83" w:rsidRPr="008A6C83" w:rsidRDefault="008A6C83" w:rsidP="008A6C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C83">
        <w:rPr>
          <w:rFonts w:ascii="Times New Roman" w:hAnsi="Times New Roman" w:cs="Times New Roman"/>
          <w:sz w:val="24"/>
          <w:szCs w:val="24"/>
        </w:rPr>
        <w:t>3) не приобретать живых свиней в местах несанкционированной торговли без ветеринарных сопроводительных документов, подтверждающих благополучие места вывоза свиней и наличие вакцинации против классической чумы;</w:t>
      </w:r>
    </w:p>
    <w:p w14:paraId="21AC5A42" w14:textId="77777777" w:rsidR="008A6C83" w:rsidRPr="008A6C83" w:rsidRDefault="008A6C83" w:rsidP="008A6C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C83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8A6C83">
        <w:rPr>
          <w:rFonts w:ascii="Times New Roman" w:hAnsi="Times New Roman" w:cs="Times New Roman"/>
          <w:sz w:val="24"/>
          <w:szCs w:val="24"/>
        </w:rPr>
        <w:t>карантировать</w:t>
      </w:r>
      <w:proofErr w:type="spellEnd"/>
      <w:r w:rsidRPr="008A6C83">
        <w:rPr>
          <w:rFonts w:ascii="Times New Roman" w:hAnsi="Times New Roman" w:cs="Times New Roman"/>
          <w:sz w:val="24"/>
          <w:szCs w:val="24"/>
        </w:rPr>
        <w:t xml:space="preserve"> всех вновь поступающих в хозяйство свиней в течение 30 дней с проведением необходимых ветеринарных исследований и профилактических обработок;</w:t>
      </w:r>
    </w:p>
    <w:p w14:paraId="24E5D1C2" w14:textId="77777777" w:rsidR="008A6C83" w:rsidRPr="008A6C83" w:rsidRDefault="008A6C83" w:rsidP="008A6C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C83">
        <w:rPr>
          <w:rFonts w:ascii="Times New Roman" w:hAnsi="Times New Roman" w:cs="Times New Roman"/>
          <w:sz w:val="24"/>
          <w:szCs w:val="24"/>
        </w:rPr>
        <w:t xml:space="preserve">5) обращаться в ветеринарную лечебницу за проведением необходимых прививок, обработок, диагностических исследований, клинического осмотра животных </w:t>
      </w:r>
      <w:proofErr w:type="gramStart"/>
      <w:r w:rsidRPr="008A6C83">
        <w:rPr>
          <w:rFonts w:ascii="Times New Roman" w:hAnsi="Times New Roman" w:cs="Times New Roman"/>
          <w:sz w:val="24"/>
          <w:szCs w:val="24"/>
        </w:rPr>
        <w:t>перед  их</w:t>
      </w:r>
      <w:proofErr w:type="gramEnd"/>
      <w:r w:rsidRPr="008A6C83">
        <w:rPr>
          <w:rFonts w:ascii="Times New Roman" w:hAnsi="Times New Roman" w:cs="Times New Roman"/>
          <w:sz w:val="24"/>
          <w:szCs w:val="24"/>
        </w:rPr>
        <w:t xml:space="preserve"> убоем;</w:t>
      </w:r>
    </w:p>
    <w:p w14:paraId="427EE81A" w14:textId="77777777" w:rsidR="008A6C83" w:rsidRPr="008A6C83" w:rsidRDefault="008A6C83" w:rsidP="008A6C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C83">
        <w:rPr>
          <w:rFonts w:ascii="Times New Roman" w:hAnsi="Times New Roman" w:cs="Times New Roman"/>
          <w:sz w:val="24"/>
          <w:szCs w:val="24"/>
        </w:rPr>
        <w:t>6) осуществлять убой свиней на мясокомбинатах, убойных пунктах, убойных площадках, не допускать подворного убоя животных;</w:t>
      </w:r>
    </w:p>
    <w:p w14:paraId="6AEF1323" w14:textId="77777777" w:rsidR="008A6C83" w:rsidRPr="008A6C83" w:rsidRDefault="008A6C83" w:rsidP="008A6C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C83">
        <w:rPr>
          <w:rFonts w:ascii="Times New Roman" w:hAnsi="Times New Roman" w:cs="Times New Roman"/>
          <w:sz w:val="24"/>
          <w:szCs w:val="24"/>
        </w:rPr>
        <w:t xml:space="preserve">7) проводить обработку свиней и помещений для их содержания </w:t>
      </w:r>
      <w:proofErr w:type="gramStart"/>
      <w:r w:rsidRPr="008A6C83">
        <w:rPr>
          <w:rFonts w:ascii="Times New Roman" w:hAnsi="Times New Roman" w:cs="Times New Roman"/>
          <w:sz w:val="24"/>
          <w:szCs w:val="24"/>
        </w:rPr>
        <w:t>от  кровососущих</w:t>
      </w:r>
      <w:proofErr w:type="gramEnd"/>
      <w:r w:rsidRPr="008A6C83">
        <w:rPr>
          <w:rFonts w:ascii="Times New Roman" w:hAnsi="Times New Roman" w:cs="Times New Roman"/>
          <w:sz w:val="24"/>
          <w:szCs w:val="24"/>
        </w:rPr>
        <w:t xml:space="preserve"> насекомых (клещей, вшей, блох), вести борьбу с грызунами;</w:t>
      </w:r>
    </w:p>
    <w:p w14:paraId="4959FEC6" w14:textId="77777777" w:rsidR="008A6C83" w:rsidRPr="008A6C83" w:rsidRDefault="008A6C83" w:rsidP="008A6C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C83">
        <w:rPr>
          <w:rFonts w:ascii="Times New Roman" w:hAnsi="Times New Roman" w:cs="Times New Roman"/>
          <w:sz w:val="24"/>
          <w:szCs w:val="24"/>
        </w:rPr>
        <w:t>8) проводить ежегодную вакцинацию свиней против классической чумы;</w:t>
      </w:r>
    </w:p>
    <w:p w14:paraId="53C293A7" w14:textId="77777777" w:rsidR="008A6C83" w:rsidRPr="008A6C83" w:rsidRDefault="008A6C83" w:rsidP="008A6C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C83">
        <w:rPr>
          <w:rFonts w:ascii="Times New Roman" w:hAnsi="Times New Roman" w:cs="Times New Roman"/>
          <w:sz w:val="24"/>
          <w:szCs w:val="24"/>
        </w:rPr>
        <w:t>9) в случае появления заболевания свиней или внезапной их гибели:</w:t>
      </w:r>
    </w:p>
    <w:p w14:paraId="2D836281" w14:textId="77777777" w:rsidR="008A6C83" w:rsidRPr="008A6C83" w:rsidRDefault="008A6C83" w:rsidP="008A6C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C83">
        <w:rPr>
          <w:rFonts w:ascii="Times New Roman" w:hAnsi="Times New Roman" w:cs="Times New Roman"/>
          <w:sz w:val="24"/>
          <w:szCs w:val="24"/>
        </w:rPr>
        <w:t>- немедленно обратиться в ветеринарную лечебницу;</w:t>
      </w:r>
    </w:p>
    <w:p w14:paraId="15038084" w14:textId="77777777" w:rsidR="008A6C83" w:rsidRPr="008A6C83" w:rsidRDefault="008A6C83" w:rsidP="008A6C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C83">
        <w:rPr>
          <w:rFonts w:ascii="Times New Roman" w:hAnsi="Times New Roman" w:cs="Times New Roman"/>
          <w:sz w:val="24"/>
          <w:szCs w:val="24"/>
        </w:rPr>
        <w:t>- изолировать свиней в том же помещении, в котором они находились;</w:t>
      </w:r>
    </w:p>
    <w:p w14:paraId="5E573207" w14:textId="77777777" w:rsidR="008A6C83" w:rsidRPr="008A6C83" w:rsidRDefault="008A6C83" w:rsidP="008A6C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C83">
        <w:rPr>
          <w:rFonts w:ascii="Times New Roman" w:hAnsi="Times New Roman" w:cs="Times New Roman"/>
          <w:sz w:val="24"/>
          <w:szCs w:val="24"/>
        </w:rPr>
        <w:t>- прекратить убой и реализацию животных всех видов (включая птицу) и продуктов их убоя (мяса, сала, шкур, пера, пуха и т.п.);</w:t>
      </w:r>
    </w:p>
    <w:p w14:paraId="17C29A39" w14:textId="40B4C560" w:rsidR="006270EE" w:rsidRPr="008A6C83" w:rsidRDefault="008A6C83" w:rsidP="008A6C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C83">
        <w:rPr>
          <w:rFonts w:ascii="Times New Roman" w:hAnsi="Times New Roman" w:cs="Times New Roman"/>
          <w:sz w:val="24"/>
          <w:szCs w:val="24"/>
        </w:rPr>
        <w:t>- прекратить вывоз с территории хозяйства продуктов и сырья животного происхождения, кормов и других грузов.</w:t>
      </w:r>
    </w:p>
    <w:sectPr w:rsidR="006270EE" w:rsidRPr="008A6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C83"/>
    <w:rsid w:val="006270EE"/>
    <w:rsid w:val="008A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FEF76"/>
  <w15:chartTrackingRefBased/>
  <w15:docId w15:val="{C85C8D63-44C4-485E-8F74-D7E4C53E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Puser07_1</dc:creator>
  <cp:keywords/>
  <dc:description/>
  <cp:lastModifiedBy>Puser07_1</cp:lastModifiedBy>
  <cp:revision>1</cp:revision>
  <dcterms:created xsi:type="dcterms:W3CDTF">2021-04-06T14:08:00Z</dcterms:created>
  <dcterms:modified xsi:type="dcterms:W3CDTF">2021-04-06T14:10:00Z</dcterms:modified>
</cp:coreProperties>
</file>